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CA131" w14:textId="77777777" w:rsidR="00D30611" w:rsidRPr="004D0B21" w:rsidRDefault="00820957" w:rsidP="00D30611">
      <w:pPr>
        <w:jc w:val="center"/>
        <w:rPr>
          <w:b/>
          <w:bCs/>
        </w:rPr>
      </w:pPr>
      <w:r>
        <w:rPr>
          <w:b/>
          <w:bCs/>
        </w:rPr>
        <w:t>„KARDYNAŁ STEFAN WYSZYŃSKI</w:t>
      </w:r>
      <w:r w:rsidR="00D30611" w:rsidRPr="004D0B21">
        <w:rPr>
          <w:b/>
          <w:bCs/>
        </w:rPr>
        <w:t>-</w:t>
      </w:r>
      <w:r>
        <w:rPr>
          <w:b/>
          <w:bCs/>
        </w:rPr>
        <w:t xml:space="preserve"> droga do beatyfikacji”</w:t>
      </w:r>
    </w:p>
    <w:p w14:paraId="5BD07ED6" w14:textId="77777777" w:rsidR="00D30611" w:rsidRPr="004D0B21" w:rsidRDefault="00D30611" w:rsidP="00D30611">
      <w:pPr>
        <w:jc w:val="center"/>
        <w:rPr>
          <w:b/>
          <w:bCs/>
        </w:rPr>
      </w:pPr>
      <w:r w:rsidRPr="004D0B21">
        <w:rPr>
          <w:b/>
          <w:bCs/>
        </w:rPr>
        <w:t>konkurs wiedzy</w:t>
      </w:r>
    </w:p>
    <w:p w14:paraId="689EADC2" w14:textId="77777777" w:rsidR="00D30611" w:rsidRDefault="00D30611" w:rsidP="00D30611">
      <w:pPr>
        <w:rPr>
          <w:b/>
          <w:bCs/>
        </w:rPr>
      </w:pPr>
    </w:p>
    <w:p w14:paraId="2A7CD966" w14:textId="77777777" w:rsidR="00D30611" w:rsidRPr="00777A5F" w:rsidRDefault="00D30611" w:rsidP="00D30611">
      <w:pPr>
        <w:rPr>
          <w:b/>
          <w:bCs/>
        </w:rPr>
      </w:pPr>
      <w:r w:rsidRPr="00777A5F">
        <w:rPr>
          <w:b/>
          <w:bCs/>
        </w:rPr>
        <w:t>Organizatorzy:</w:t>
      </w:r>
    </w:p>
    <w:p w14:paraId="12ACE371" w14:textId="77777777" w:rsidR="00D30611" w:rsidRDefault="00820957" w:rsidP="00D30611">
      <w:r>
        <w:t>Katolickie Stowarzyszenie Młodzieży Diecezji Zielonogórsko-Gorzowskiej.</w:t>
      </w:r>
    </w:p>
    <w:p w14:paraId="0D9E212C" w14:textId="77777777" w:rsidR="00D30611" w:rsidRPr="0054231D" w:rsidRDefault="00D30611" w:rsidP="00D30611">
      <w:pPr>
        <w:rPr>
          <w:b/>
          <w:bCs/>
        </w:rPr>
      </w:pPr>
    </w:p>
    <w:p w14:paraId="066B5487" w14:textId="77777777" w:rsidR="00D30611" w:rsidRPr="0054231D" w:rsidRDefault="00D30611" w:rsidP="00D30611">
      <w:pPr>
        <w:rPr>
          <w:b/>
          <w:bCs/>
        </w:rPr>
      </w:pPr>
      <w:r w:rsidRPr="0054231D">
        <w:rPr>
          <w:b/>
          <w:bCs/>
        </w:rPr>
        <w:t>Cele Konkursu:</w:t>
      </w:r>
    </w:p>
    <w:p w14:paraId="5E9673B7" w14:textId="77777777" w:rsidR="00D30611" w:rsidRDefault="00820957" w:rsidP="00D30611">
      <w:pPr>
        <w:pStyle w:val="Akapitzlist"/>
        <w:widowControl/>
        <w:numPr>
          <w:ilvl w:val="0"/>
          <w:numId w:val="1"/>
        </w:numPr>
        <w:autoSpaceDE/>
        <w:autoSpaceDN/>
        <w:adjustRightInd/>
      </w:pPr>
      <w:r>
        <w:t>Zapoznanie uczniów z życiem</w:t>
      </w:r>
      <w:r w:rsidR="00D30611">
        <w:t xml:space="preserve"> i działalności</w:t>
      </w:r>
      <w:r>
        <w:t>ą</w:t>
      </w:r>
      <w:r w:rsidR="00D30611">
        <w:t xml:space="preserve"> Prymasa Stefana Wyszyńskiego.</w:t>
      </w:r>
    </w:p>
    <w:p w14:paraId="4CE227EB" w14:textId="77777777" w:rsidR="00D30611" w:rsidRPr="004D0B21" w:rsidRDefault="00D30611" w:rsidP="00820957">
      <w:pPr>
        <w:pStyle w:val="Akapitzlist"/>
        <w:widowControl/>
        <w:numPr>
          <w:ilvl w:val="0"/>
          <w:numId w:val="1"/>
        </w:numPr>
        <w:autoSpaceDE/>
        <w:autoSpaceDN/>
        <w:adjustRightInd/>
      </w:pPr>
      <w:r w:rsidRPr="00F74852">
        <w:t>Uświad</w:t>
      </w:r>
      <w:r w:rsidR="00820957">
        <w:t>omienie uczniom jakie zasługi wniósł Prymas Wyszyński dla Kościoła i Polski.</w:t>
      </w:r>
    </w:p>
    <w:p w14:paraId="1B22468E" w14:textId="77777777" w:rsidR="00D30611" w:rsidRDefault="00D30611" w:rsidP="00D30611">
      <w:pPr>
        <w:rPr>
          <w:b/>
          <w:bCs/>
        </w:rPr>
      </w:pPr>
      <w:r w:rsidRPr="0054231D">
        <w:rPr>
          <w:b/>
          <w:bCs/>
        </w:rPr>
        <w:t>Adresaci konkursu:</w:t>
      </w:r>
    </w:p>
    <w:p w14:paraId="0CF96372" w14:textId="3675C4FC" w:rsidR="00D30611" w:rsidRPr="008D45EE" w:rsidRDefault="00D30611" w:rsidP="00820957">
      <w:r w:rsidRPr="0054231D">
        <w:t xml:space="preserve">Konkurs </w:t>
      </w:r>
      <w:r w:rsidR="00820957">
        <w:t xml:space="preserve">wiedzy </w:t>
      </w:r>
      <w:r w:rsidRPr="0054231D">
        <w:t>przeznaczony jest dla uczn</w:t>
      </w:r>
      <w:r w:rsidR="00820957">
        <w:t xml:space="preserve">iów klas </w:t>
      </w:r>
      <w:r w:rsidR="00B52CAC">
        <w:t>VIII</w:t>
      </w:r>
      <w:r>
        <w:t xml:space="preserve"> szkół podst</w:t>
      </w:r>
      <w:r w:rsidR="00820957">
        <w:t>awowych, konkurs plastyczny dla uczniów klas I-VII szkół podstawowych.</w:t>
      </w:r>
    </w:p>
    <w:p w14:paraId="5668C62F" w14:textId="77777777" w:rsidR="00D30611" w:rsidRDefault="00D30611" w:rsidP="00D30611">
      <w:pPr>
        <w:rPr>
          <w:b/>
          <w:bCs/>
        </w:rPr>
      </w:pPr>
      <w:r w:rsidRPr="003C474F">
        <w:rPr>
          <w:b/>
          <w:bCs/>
        </w:rPr>
        <w:t>Terminy realizacji konkursu</w:t>
      </w:r>
    </w:p>
    <w:p w14:paraId="0C87D4A4" w14:textId="77777777" w:rsidR="00D30611" w:rsidRDefault="00D30611" w:rsidP="00D30611">
      <w:pPr>
        <w:rPr>
          <w:b/>
          <w:bCs/>
        </w:rPr>
      </w:pPr>
    </w:p>
    <w:p w14:paraId="51F549B4" w14:textId="77777777" w:rsidR="00D30611" w:rsidRDefault="00D30611" w:rsidP="00D30611">
      <w:pPr>
        <w:rPr>
          <w:b/>
          <w:bCs/>
        </w:rPr>
      </w:pPr>
      <w:r w:rsidRPr="0054231D">
        <w:rPr>
          <w:b/>
          <w:bCs/>
        </w:rPr>
        <w:t>I etap</w:t>
      </w:r>
      <w:r>
        <w:rPr>
          <w:b/>
          <w:bCs/>
        </w:rPr>
        <w:t>- s</w:t>
      </w:r>
      <w:r w:rsidRPr="0054231D">
        <w:rPr>
          <w:b/>
          <w:bCs/>
        </w:rPr>
        <w:t>zkolny</w:t>
      </w:r>
    </w:p>
    <w:p w14:paraId="4A196C16" w14:textId="77777777" w:rsidR="00D30611" w:rsidRPr="00ED6227" w:rsidRDefault="00D30611" w:rsidP="00D30611">
      <w:pPr>
        <w:pStyle w:val="Akapitzlist"/>
        <w:widowControl/>
        <w:numPr>
          <w:ilvl w:val="0"/>
          <w:numId w:val="4"/>
        </w:numPr>
        <w:autoSpaceDE/>
        <w:autoSpaceDN/>
        <w:adjustRightInd/>
      </w:pPr>
      <w:r w:rsidRPr="00ED6227">
        <w:t xml:space="preserve">Zgłoszenia szkół przyjmowane są do </w:t>
      </w:r>
      <w:r w:rsidR="00820957">
        <w:rPr>
          <w:b/>
          <w:bCs/>
        </w:rPr>
        <w:t>14 lutego 2020</w:t>
      </w:r>
      <w:r w:rsidRPr="00ED6227">
        <w:rPr>
          <w:b/>
          <w:bCs/>
        </w:rPr>
        <w:t xml:space="preserve"> roku</w:t>
      </w:r>
      <w:r w:rsidRPr="00ED6227">
        <w:t xml:space="preserve"> wyłącznie drogą elektroniczną na adres </w:t>
      </w:r>
      <w:r w:rsidR="00820957">
        <w:t>marcinbobowicz15@gmail.com</w:t>
      </w:r>
    </w:p>
    <w:p w14:paraId="4C545ED5" w14:textId="77777777" w:rsidR="00D30611" w:rsidRPr="00ED6227" w:rsidRDefault="00D30611" w:rsidP="00D30611">
      <w:pPr>
        <w:pStyle w:val="Akapitzlist"/>
        <w:widowControl/>
        <w:numPr>
          <w:ilvl w:val="0"/>
          <w:numId w:val="4"/>
        </w:numPr>
        <w:autoSpaceDE/>
        <w:autoSpaceDN/>
        <w:adjustRightInd/>
      </w:pPr>
      <w:r w:rsidRPr="00ED6227">
        <w:t xml:space="preserve">Etap szkolny odbywa się we wszystkich placówkach biorących udział w konkursie </w:t>
      </w:r>
      <w:r w:rsidR="00C515C4">
        <w:t>w dniu 31.03.2020</w:t>
      </w:r>
    </w:p>
    <w:p w14:paraId="5BC6FF39" w14:textId="77777777" w:rsidR="00D30611" w:rsidRPr="00ED6227" w:rsidRDefault="00D30611" w:rsidP="00D30611">
      <w:pPr>
        <w:pStyle w:val="Akapitzlist"/>
        <w:widowControl/>
        <w:numPr>
          <w:ilvl w:val="0"/>
          <w:numId w:val="4"/>
        </w:numPr>
        <w:autoSpaceDE/>
        <w:autoSpaceDN/>
        <w:adjustRightInd/>
      </w:pPr>
      <w:r w:rsidRPr="00ED6227">
        <w:t>Zestaw pytań testowych przekazany zostanie do każdej ze zgłoszonych szkół drogą elektroniczną na adres e-mail wskazany</w:t>
      </w:r>
      <w:r w:rsidRPr="00F61AF8">
        <w:t xml:space="preserve"> podczas </w:t>
      </w:r>
      <w:r w:rsidRPr="00ED6227">
        <w:t>zgłoszenia.</w:t>
      </w:r>
    </w:p>
    <w:p w14:paraId="7C3A127B" w14:textId="77777777" w:rsidR="00D30611" w:rsidRDefault="00D30611" w:rsidP="00D30611">
      <w:pPr>
        <w:pStyle w:val="Akapitzlist"/>
        <w:widowControl/>
        <w:numPr>
          <w:ilvl w:val="0"/>
          <w:numId w:val="4"/>
        </w:numPr>
        <w:autoSpaceDE/>
        <w:autoSpaceDN/>
        <w:adjustRightInd/>
      </w:pPr>
      <w:r w:rsidRPr="00ED6227">
        <w:t>Na rozwiązanie testu uczniowie mają 45 minut.</w:t>
      </w:r>
    </w:p>
    <w:p w14:paraId="5AE404A6" w14:textId="77777777" w:rsidR="00D30611" w:rsidRDefault="00D30611" w:rsidP="00C515C4">
      <w:pPr>
        <w:pStyle w:val="Akapitzlist"/>
        <w:widowControl/>
        <w:numPr>
          <w:ilvl w:val="0"/>
          <w:numId w:val="4"/>
        </w:numPr>
        <w:autoSpaceDE/>
        <w:autoSpaceDN/>
        <w:adjustRightInd/>
      </w:pPr>
      <w:r>
        <w:t>Szko</w:t>
      </w:r>
      <w:r w:rsidR="00C515C4">
        <w:t>lna komisja konkursowa wyłania 3</w:t>
      </w:r>
      <w:r>
        <w:t xml:space="preserve"> uczniów ze szkoły, którzy zdobyli najwyższy wynik z testu i zgłasza do </w:t>
      </w:r>
      <w:r w:rsidR="00C515C4">
        <w:t>organizatora konkursu do dnia 07.04.2020 r.</w:t>
      </w:r>
    </w:p>
    <w:p w14:paraId="789339D4" w14:textId="77777777" w:rsidR="00C515C4" w:rsidRPr="008D45EE" w:rsidRDefault="00C515C4" w:rsidP="00C515C4">
      <w:pPr>
        <w:pStyle w:val="Akapitzlist"/>
        <w:widowControl/>
        <w:numPr>
          <w:ilvl w:val="0"/>
          <w:numId w:val="4"/>
        </w:numPr>
        <w:autoSpaceDE/>
        <w:autoSpaceDN/>
        <w:adjustRightInd/>
      </w:pPr>
      <w:r>
        <w:t xml:space="preserve">Prace plastyczne wykonane w dowolnym formacie w liczbie </w:t>
      </w:r>
      <w:r w:rsidR="008721E2">
        <w:t>po 5 z każdej zgłoszonej szkoły w dwóch kategoriach klasy I-III i IV-VII. Adr</w:t>
      </w:r>
      <w:r w:rsidR="00B142F9">
        <w:t>es : KSM Diecezji Zielonogórsko-</w:t>
      </w:r>
      <w:r w:rsidR="008721E2">
        <w:t>Gorzowskiej, ul. Aliny 7 Zielona Góra.</w:t>
      </w:r>
    </w:p>
    <w:p w14:paraId="431E7EF0" w14:textId="77777777" w:rsidR="00D30611" w:rsidRDefault="00C515C4" w:rsidP="00D30611">
      <w:pPr>
        <w:rPr>
          <w:b/>
          <w:bCs/>
        </w:rPr>
      </w:pPr>
      <w:r>
        <w:rPr>
          <w:b/>
          <w:bCs/>
        </w:rPr>
        <w:t xml:space="preserve">II etap- </w:t>
      </w:r>
      <w:r w:rsidR="00D30611" w:rsidRPr="00ED6227">
        <w:rPr>
          <w:b/>
          <w:bCs/>
        </w:rPr>
        <w:t>diecezjalny</w:t>
      </w:r>
    </w:p>
    <w:p w14:paraId="03F8A006" w14:textId="77777777" w:rsidR="00D30611" w:rsidRPr="003E3BD4" w:rsidRDefault="00C515C4" w:rsidP="00E144E2">
      <w:pPr>
        <w:pStyle w:val="Akapitzlist"/>
        <w:widowControl/>
        <w:numPr>
          <w:ilvl w:val="0"/>
          <w:numId w:val="3"/>
        </w:numPr>
        <w:autoSpaceDE/>
        <w:autoSpaceDN/>
        <w:adjustRightInd/>
      </w:pPr>
      <w:r>
        <w:t xml:space="preserve">Etap </w:t>
      </w:r>
      <w:r w:rsidR="00D30611">
        <w:t xml:space="preserve">diecezjalny </w:t>
      </w:r>
      <w:r w:rsidR="00E144E2">
        <w:t>i rozstrzygnięcie konkursu odbędzie się 22 maja o godz. 10.00 w V Liceum Ogólnokształcącym im. Krzysztofa Kieślowskiego w Zielonej Górze ul. Zachodnia 63a.</w:t>
      </w:r>
    </w:p>
    <w:p w14:paraId="741FA9B1" w14:textId="77777777" w:rsidR="00D30611" w:rsidRDefault="00D30611" w:rsidP="00D30611">
      <w:pPr>
        <w:rPr>
          <w:b/>
          <w:bCs/>
        </w:rPr>
      </w:pPr>
    </w:p>
    <w:p w14:paraId="7DBDEF3F" w14:textId="77777777" w:rsidR="00D30611" w:rsidRDefault="00D30611" w:rsidP="00D30611">
      <w:pPr>
        <w:rPr>
          <w:b/>
          <w:bCs/>
        </w:rPr>
      </w:pPr>
      <w:r>
        <w:rPr>
          <w:b/>
          <w:bCs/>
        </w:rPr>
        <w:t>Lektury:</w:t>
      </w:r>
    </w:p>
    <w:p w14:paraId="7A903F24" w14:textId="77777777" w:rsidR="008721E2" w:rsidRDefault="008721E2" w:rsidP="00F920B1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Biografia – ze strony Instytutu Prymasa Wyszyńskiego</w:t>
      </w:r>
    </w:p>
    <w:p w14:paraId="0AD340A4" w14:textId="77777777" w:rsidR="008721E2" w:rsidRPr="008721E2" w:rsidRDefault="008721E2" w:rsidP="00F920B1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Cuda za wstawiennictwem Prymasa Wyszyńskiego -  </w:t>
      </w:r>
      <w:hyperlink r:id="rId5" w:history="1">
        <w:r w:rsidRPr="008721E2">
          <w:rPr>
            <w:rStyle w:val="Hipercze"/>
            <w:b/>
            <w:bCs/>
          </w:rPr>
          <w:t>Niedziela Ogólnopolska 28/2011, str. 10-11</w:t>
        </w:r>
      </w:hyperlink>
    </w:p>
    <w:p w14:paraId="65639118" w14:textId="77777777" w:rsidR="008721E2" w:rsidRDefault="008721E2" w:rsidP="00F920B1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Dekret o heroiczności cnót Prymasa Wyszyńskiego – Kongregacja do spraw kanonizacyjnych</w:t>
      </w:r>
    </w:p>
    <w:p w14:paraId="37C2246E" w14:textId="77777777" w:rsidR="008721E2" w:rsidRDefault="008721E2" w:rsidP="00F920B1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List Prymasa Wyszyńskiego do młodzieży -1967</w:t>
      </w:r>
    </w:p>
    <w:p w14:paraId="2DFC5A37" w14:textId="77777777" w:rsidR="000F6958" w:rsidRDefault="008721E2" w:rsidP="00F920B1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Resume procesu beatyfikacyjnego</w:t>
      </w:r>
    </w:p>
    <w:p w14:paraId="451DCA0B" w14:textId="77777777" w:rsidR="000F6958" w:rsidRDefault="000F6958" w:rsidP="00F920B1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Stefan Wyszyński: mąż stanu i kardynał – dodatek IPN do Gościa Niedzielnego</w:t>
      </w:r>
    </w:p>
    <w:p w14:paraId="22DCEE93" w14:textId="77777777" w:rsidR="000F6958" w:rsidRDefault="000F6958" w:rsidP="000F6958">
      <w:pPr>
        <w:pStyle w:val="Akapitzlist"/>
        <w:rPr>
          <w:b/>
          <w:bCs/>
        </w:rPr>
      </w:pPr>
    </w:p>
    <w:p w14:paraId="10B94A6F" w14:textId="77777777" w:rsidR="00E144E2" w:rsidRDefault="000F6958" w:rsidP="000F6958">
      <w:pPr>
        <w:pStyle w:val="Akapitzlist"/>
        <w:rPr>
          <w:b/>
          <w:bCs/>
        </w:rPr>
      </w:pPr>
      <w:r>
        <w:rPr>
          <w:b/>
          <w:bCs/>
        </w:rPr>
        <w:t>Wszystkie materiały dostę</w:t>
      </w:r>
      <w:bookmarkStart w:id="0" w:name="_GoBack"/>
      <w:bookmarkEnd w:id="0"/>
      <w:r>
        <w:rPr>
          <w:b/>
          <w:bCs/>
        </w:rPr>
        <w:t>pne są do pobrania w formie pliku na stronie KSM Diecezji Zielonogórsko-Gorzowskiej w zakładce – Konkurs Prymas Wyszyński.</w:t>
      </w:r>
      <w:r w:rsidR="008721E2">
        <w:rPr>
          <w:b/>
          <w:bCs/>
        </w:rPr>
        <w:br/>
      </w:r>
    </w:p>
    <w:p w14:paraId="2F692D50" w14:textId="77777777" w:rsidR="00D30611" w:rsidRDefault="00D30611" w:rsidP="000F6958">
      <w:pPr>
        <w:rPr>
          <w:b/>
          <w:bCs/>
        </w:rPr>
      </w:pPr>
      <w:r w:rsidRPr="00C247C0">
        <w:rPr>
          <w:b/>
          <w:bCs/>
        </w:rPr>
        <w:t>Osoby odpowiedzialne za konkurs:</w:t>
      </w:r>
    </w:p>
    <w:p w14:paraId="70FC173F" w14:textId="77777777" w:rsidR="00E144E2" w:rsidRPr="000F6958" w:rsidRDefault="00E144E2" w:rsidP="000F6958">
      <w:pPr>
        <w:ind w:left="360"/>
        <w:rPr>
          <w:b/>
          <w:bCs/>
        </w:rPr>
      </w:pPr>
      <w:r>
        <w:rPr>
          <w:b/>
          <w:bCs/>
        </w:rPr>
        <w:t>Katolickie Stowarzyszenie Młodzieży Diecezji Zielonogórsko-Gorzowskiej, ul. Aliny 7</w:t>
      </w:r>
      <w:r w:rsidR="000F6958">
        <w:rPr>
          <w:b/>
          <w:bCs/>
        </w:rPr>
        <w:t>, Zielona Góra.</w:t>
      </w:r>
    </w:p>
    <w:sectPr w:rsidR="00E144E2" w:rsidRPr="000F6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A049B"/>
    <w:multiLevelType w:val="hybridMultilevel"/>
    <w:tmpl w:val="5420A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5980"/>
    <w:multiLevelType w:val="hybridMultilevel"/>
    <w:tmpl w:val="86223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651882"/>
    <w:multiLevelType w:val="hybridMultilevel"/>
    <w:tmpl w:val="C9125C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D3CF4"/>
    <w:multiLevelType w:val="hybridMultilevel"/>
    <w:tmpl w:val="7DA0D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2717B"/>
    <w:multiLevelType w:val="hybridMultilevel"/>
    <w:tmpl w:val="6090E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611"/>
    <w:rsid w:val="000F6958"/>
    <w:rsid w:val="002F5028"/>
    <w:rsid w:val="00676FAA"/>
    <w:rsid w:val="00820957"/>
    <w:rsid w:val="008721E2"/>
    <w:rsid w:val="00B142F9"/>
    <w:rsid w:val="00B52CAC"/>
    <w:rsid w:val="00C515C4"/>
    <w:rsid w:val="00D30611"/>
    <w:rsid w:val="00E144E2"/>
    <w:rsid w:val="00F9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9E4B"/>
  <w15:docId w15:val="{AAB7B2F9-6A9D-4331-A3B7-3D6B0DC5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30611"/>
    <w:rPr>
      <w:color w:val="0000FF"/>
      <w:u w:val="none"/>
      <w:effect w:val="none"/>
    </w:rPr>
  </w:style>
  <w:style w:type="paragraph" w:styleId="Akapitzlist">
    <w:name w:val="List Paragraph"/>
    <w:basedOn w:val="Normalny"/>
    <w:uiPriority w:val="99"/>
    <w:qFormat/>
    <w:rsid w:val="00D30611"/>
    <w:pPr>
      <w:widowControl w:val="0"/>
      <w:autoSpaceDE w:val="0"/>
      <w:autoSpaceDN w:val="0"/>
      <w:adjustRightInd w:val="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edziela.pl/numer/2011/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Przybylski</dc:creator>
  <cp:keywords/>
  <dc:description/>
  <cp:lastModifiedBy>Jakub Kusiowski</cp:lastModifiedBy>
  <cp:revision>6</cp:revision>
  <dcterms:created xsi:type="dcterms:W3CDTF">2020-01-07T08:42:00Z</dcterms:created>
  <dcterms:modified xsi:type="dcterms:W3CDTF">2020-01-09T22:10:00Z</dcterms:modified>
</cp:coreProperties>
</file>